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F416" w14:textId="77777777" w:rsidR="0001317E" w:rsidRDefault="00CF28A3">
      <w:pPr>
        <w:rPr>
          <w:sz w:val="40"/>
          <w:szCs w:val="40"/>
        </w:rPr>
      </w:pPr>
      <w:r>
        <w:rPr>
          <w:sz w:val="40"/>
          <w:szCs w:val="40"/>
        </w:rPr>
        <w:t>Základní škola Lubnice, PO, okres Znojmo, IČ: 49438026</w:t>
      </w:r>
    </w:p>
    <w:p w14:paraId="341AC36C" w14:textId="77777777" w:rsidR="00CF28A3" w:rsidRDefault="00CF28A3">
      <w:pPr>
        <w:rPr>
          <w:sz w:val="40"/>
          <w:szCs w:val="40"/>
        </w:rPr>
      </w:pPr>
    </w:p>
    <w:p w14:paraId="01C7E626" w14:textId="77777777" w:rsidR="00CF28A3" w:rsidRDefault="00CF28A3">
      <w:pPr>
        <w:rPr>
          <w:sz w:val="40"/>
          <w:szCs w:val="40"/>
        </w:rPr>
      </w:pPr>
    </w:p>
    <w:p w14:paraId="6CD4E019" w14:textId="77777777" w:rsidR="00CF28A3" w:rsidRDefault="00CF28A3">
      <w:pPr>
        <w:rPr>
          <w:sz w:val="40"/>
          <w:szCs w:val="40"/>
        </w:rPr>
      </w:pPr>
      <w:r>
        <w:rPr>
          <w:sz w:val="40"/>
          <w:szCs w:val="40"/>
        </w:rPr>
        <w:t>Odkaz na dokumenty školy v sekci: zslubnice.cz</w:t>
      </w:r>
    </w:p>
    <w:p w14:paraId="3DA603F0" w14:textId="77777777" w:rsidR="00CF28A3" w:rsidRPr="00CF28A3" w:rsidRDefault="00CF28A3">
      <w:pPr>
        <w:rPr>
          <w:sz w:val="40"/>
          <w:szCs w:val="40"/>
        </w:rPr>
      </w:pPr>
    </w:p>
    <w:sectPr w:rsidR="00CF28A3" w:rsidRPr="00CF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3"/>
    <w:rsid w:val="0001317E"/>
    <w:rsid w:val="00CF28A3"/>
    <w:rsid w:val="00E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6043"/>
  <w15:chartTrackingRefBased/>
  <w15:docId w15:val="{05573229-7332-460C-ACC6-85570A96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2021-09-07T09:33:00Z</dcterms:created>
  <dcterms:modified xsi:type="dcterms:W3CDTF">2021-09-07T09:33:00Z</dcterms:modified>
</cp:coreProperties>
</file>