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7F1F" w14:textId="0668EBEB" w:rsidR="00196270" w:rsidRDefault="00064247">
      <w:pPr>
        <w:rPr>
          <w:sz w:val="40"/>
          <w:szCs w:val="40"/>
        </w:rPr>
      </w:pPr>
      <w:r w:rsidRPr="00064247">
        <w:rPr>
          <w:sz w:val="40"/>
          <w:szCs w:val="40"/>
        </w:rPr>
        <w:t>Stanovení počtu členů zastupitelstva obce Lubnice</w:t>
      </w:r>
    </w:p>
    <w:p w14:paraId="022F4714" w14:textId="4F1981B2" w:rsidR="00064247" w:rsidRDefault="00064247">
      <w:pPr>
        <w:rPr>
          <w:sz w:val="40"/>
          <w:szCs w:val="40"/>
        </w:rPr>
      </w:pPr>
      <w:r>
        <w:rPr>
          <w:sz w:val="40"/>
          <w:szCs w:val="40"/>
        </w:rPr>
        <w:t>pro volební období 2022-2026</w:t>
      </w:r>
    </w:p>
    <w:p w14:paraId="20916D3F" w14:textId="0618CCBA" w:rsidR="00064247" w:rsidRDefault="00064247">
      <w:pPr>
        <w:rPr>
          <w:sz w:val="40"/>
          <w:szCs w:val="40"/>
        </w:rPr>
      </w:pPr>
    </w:p>
    <w:p w14:paraId="0072AFF3" w14:textId="4AD4AF7B" w:rsidR="00064247" w:rsidRDefault="00064247">
      <w:pPr>
        <w:rPr>
          <w:sz w:val="40"/>
          <w:szCs w:val="40"/>
        </w:rPr>
      </w:pPr>
    </w:p>
    <w:p w14:paraId="5C5CCFFC" w14:textId="2CE4E5AB" w:rsidR="00064247" w:rsidRPr="00064247" w:rsidRDefault="00064247">
      <w:pPr>
        <w:rPr>
          <w:sz w:val="40"/>
          <w:szCs w:val="40"/>
        </w:rPr>
      </w:pPr>
      <w:r>
        <w:rPr>
          <w:sz w:val="40"/>
          <w:szCs w:val="40"/>
        </w:rPr>
        <w:t>Zastupitelstvo obce Lubnice v souladu s ust. § 67 zákona č. 128/2000 Sb., o obcích, stanovilo na svém jednání dne</w:t>
      </w:r>
      <w:r w:rsidR="00E5657C">
        <w:rPr>
          <w:sz w:val="40"/>
          <w:szCs w:val="40"/>
        </w:rPr>
        <w:t xml:space="preserve"> 3.5.2022</w:t>
      </w:r>
      <w:r>
        <w:rPr>
          <w:sz w:val="40"/>
          <w:szCs w:val="40"/>
        </w:rPr>
        <w:t xml:space="preserve"> počet členů zastupitelstva obce Lubnice pro volební období 2022-2026 v počtu 5 členů.</w:t>
      </w:r>
    </w:p>
    <w:sectPr w:rsidR="00064247" w:rsidRPr="0006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47"/>
    <w:rsid w:val="00064247"/>
    <w:rsid w:val="00196270"/>
    <w:rsid w:val="00E5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0F83"/>
  <w15:chartTrackingRefBased/>
  <w15:docId w15:val="{5EF8D73E-6684-400F-B14F-CCE6AA9A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2022-06-09T08:38:00Z</dcterms:created>
  <dcterms:modified xsi:type="dcterms:W3CDTF">2022-06-09T09:03:00Z</dcterms:modified>
</cp:coreProperties>
</file>